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A691" w14:textId="557C0F5C" w:rsidR="00333DEA" w:rsidRDefault="00333DEA" w:rsidP="00217D99">
      <w:pPr>
        <w:spacing w:after="0"/>
        <w:rPr>
          <w:rFonts w:ascii="BlacklightD" w:hAnsi="BlacklightD"/>
        </w:rPr>
      </w:pPr>
      <w:r w:rsidRPr="00333DEA">
        <w:rPr>
          <w:rFonts w:ascii="Aptos" w:eastAsia="Times New Roman" w:hAnsi="Aptos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ACC30F" wp14:editId="7407FF0B">
            <wp:simplePos x="0" y="0"/>
            <wp:positionH relativeFrom="column">
              <wp:posOffset>-228600</wp:posOffset>
            </wp:positionH>
            <wp:positionV relativeFrom="paragraph">
              <wp:posOffset>152400</wp:posOffset>
            </wp:positionV>
            <wp:extent cx="9464675" cy="5808980"/>
            <wp:effectExtent l="0" t="0" r="3175" b="1270"/>
            <wp:wrapNone/>
            <wp:docPr id="1576136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675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E3878" w14:textId="0B1F0D09" w:rsidR="00333DEA" w:rsidRDefault="00333DEA" w:rsidP="00217D99">
      <w:pPr>
        <w:spacing w:after="0"/>
        <w:rPr>
          <w:rFonts w:ascii="BlacklightD" w:hAnsi="BlacklightD"/>
        </w:rPr>
      </w:pPr>
    </w:p>
    <w:p w14:paraId="6565AEEF" w14:textId="176B5331" w:rsidR="00333DEA" w:rsidRDefault="00333DEA" w:rsidP="00217D99">
      <w:pPr>
        <w:spacing w:after="0"/>
        <w:rPr>
          <w:rFonts w:ascii="BlacklightD" w:hAnsi="BlacklightD"/>
        </w:rPr>
      </w:pPr>
    </w:p>
    <w:p w14:paraId="38CE23BA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6B1C9D2B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2D3B06D1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16B44487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01BADC60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6F940EA2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572F6814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594DD4D8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74A5A421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5630FCEC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02AB1E07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4B7123F2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244B9530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5D302CF4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636D8AB7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5C96DA34" w14:textId="77777777" w:rsidR="00333DEA" w:rsidRDefault="00333DEA" w:rsidP="00217D99">
      <w:pPr>
        <w:spacing w:after="0"/>
        <w:rPr>
          <w:rFonts w:ascii="BlacklightD" w:hAnsi="BlacklightD"/>
        </w:rPr>
      </w:pPr>
    </w:p>
    <w:p w14:paraId="1FE98BE3" w14:textId="2E5EEFB7" w:rsidR="00217D99" w:rsidRDefault="00217D99" w:rsidP="00217D99">
      <w:pPr>
        <w:spacing w:after="0"/>
        <w:rPr>
          <w:rFonts w:ascii="BlacklightD" w:hAnsi="BlacklightD"/>
        </w:rPr>
      </w:pPr>
      <w:r w:rsidRPr="00217D99">
        <w:rPr>
          <w:noProof/>
        </w:rPr>
        <w:lastRenderedPageBreak/>
        <w:drawing>
          <wp:inline distT="0" distB="0" distL="0" distR="0" wp14:anchorId="17C79D9F" wp14:editId="7F8C1180">
            <wp:extent cx="9464675" cy="5988685"/>
            <wp:effectExtent l="0" t="0" r="3175" b="0"/>
            <wp:docPr id="1436341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675" cy="59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4793" w14:textId="77777777" w:rsidR="00217D99" w:rsidRDefault="00217D99" w:rsidP="00217D99">
      <w:pPr>
        <w:spacing w:after="0"/>
        <w:rPr>
          <w:rFonts w:ascii="BlacklightD" w:hAnsi="BlacklightD"/>
        </w:rPr>
      </w:pPr>
    </w:p>
    <w:p w14:paraId="2A04F447" w14:textId="77777777" w:rsidR="00217D99" w:rsidRDefault="00217D99" w:rsidP="00217D99">
      <w:pPr>
        <w:spacing w:after="0"/>
        <w:rPr>
          <w:rFonts w:ascii="BlacklightD" w:hAnsi="BlacklightD"/>
        </w:rPr>
      </w:pPr>
    </w:p>
    <w:p w14:paraId="1E40B82F" w14:textId="77777777" w:rsidR="00217D99" w:rsidRDefault="00217D99" w:rsidP="00217D99">
      <w:pPr>
        <w:spacing w:after="0"/>
        <w:rPr>
          <w:rFonts w:ascii="BlacklightD" w:hAnsi="BlacklightD"/>
        </w:rPr>
      </w:pPr>
    </w:p>
    <w:p w14:paraId="34A27D6C" w14:textId="77777777" w:rsidR="00217D99" w:rsidRDefault="00217D99" w:rsidP="00217D99">
      <w:pPr>
        <w:spacing w:after="0"/>
        <w:rPr>
          <w:rFonts w:ascii="BlacklightD" w:hAnsi="BlacklightD"/>
        </w:rPr>
      </w:pPr>
    </w:p>
    <w:p w14:paraId="5228050E" w14:textId="77777777" w:rsidR="00217D99" w:rsidRDefault="00217D99" w:rsidP="00217D99">
      <w:pPr>
        <w:spacing w:after="0"/>
        <w:rPr>
          <w:rFonts w:ascii="BlacklightD" w:hAnsi="BlacklightD"/>
        </w:rPr>
      </w:pPr>
    </w:p>
    <w:p w14:paraId="3FFD96A2" w14:textId="77777777" w:rsidR="00217D99" w:rsidRDefault="00217D99" w:rsidP="00217D99">
      <w:pPr>
        <w:spacing w:after="0"/>
        <w:rPr>
          <w:rFonts w:ascii="BlacklightD" w:hAnsi="BlacklightD"/>
        </w:rPr>
      </w:pPr>
    </w:p>
    <w:p w14:paraId="61F464C5" w14:textId="56640CC7" w:rsidR="00951AC6" w:rsidRPr="00217D99" w:rsidRDefault="00951AC6" w:rsidP="00217D99">
      <w:pPr>
        <w:spacing w:after="0"/>
        <w:rPr>
          <w:rFonts w:ascii="BlacklightD" w:hAnsi="BlacklightD"/>
        </w:rPr>
      </w:pPr>
    </w:p>
    <w:sectPr w:rsidR="00951AC6" w:rsidRPr="00217D99" w:rsidSect="00217D99">
      <w:pgSz w:w="15840" w:h="12240" w:orient="landscape" w:code="1"/>
      <w:pgMar w:top="360" w:right="287" w:bottom="360" w:left="648" w:header="0" w:footer="0" w:gutter="0"/>
      <w:cols w:space="40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lightD">
    <w:panose1 w:val="03010101010101010101"/>
    <w:charset w:val="00"/>
    <w:family w:val="script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99"/>
    <w:rsid w:val="00217D99"/>
    <w:rsid w:val="00333DEA"/>
    <w:rsid w:val="0053060E"/>
    <w:rsid w:val="00605D04"/>
    <w:rsid w:val="006F333E"/>
    <w:rsid w:val="00951AC6"/>
    <w:rsid w:val="00B1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01E0"/>
  <w15:chartTrackingRefBased/>
  <w15:docId w15:val="{80052640-2400-41E6-88F8-9E7E83D8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Reeves</dc:creator>
  <cp:keywords/>
  <dc:description/>
  <cp:lastModifiedBy>Kathy Reeves</cp:lastModifiedBy>
  <cp:revision>3</cp:revision>
  <dcterms:created xsi:type="dcterms:W3CDTF">2024-07-22T11:56:00Z</dcterms:created>
  <dcterms:modified xsi:type="dcterms:W3CDTF">2024-07-22T12:15:00Z</dcterms:modified>
</cp:coreProperties>
</file>